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021" w:rsidRPr="00171109" w:rsidRDefault="000158EA" w:rsidP="00F44021">
      <w:pPr>
        <w:tabs>
          <w:tab w:val="left" w:pos="3794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  <w:r w:rsidRPr="00171109">
        <w:rPr>
          <w:rFonts w:ascii="Times New Roman" w:hAnsi="Times New Roman" w:cs="Times New Roman"/>
          <w:b/>
          <w:sz w:val="48"/>
          <w:szCs w:val="48"/>
        </w:rPr>
        <w:t>MATHEMATICS</w:t>
      </w:r>
      <w:r w:rsidR="00020734" w:rsidRPr="00171109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7A1D6A" w:rsidRPr="00171109">
        <w:rPr>
          <w:rFonts w:ascii="Times New Roman" w:hAnsi="Times New Roman" w:cs="Times New Roman"/>
          <w:b/>
          <w:sz w:val="48"/>
          <w:szCs w:val="48"/>
        </w:rPr>
        <w:t>INVESTIGATION</w:t>
      </w:r>
    </w:p>
    <w:p w:rsidR="007A1D6A" w:rsidRDefault="007A1D6A" w:rsidP="00F44021">
      <w:pPr>
        <w:tabs>
          <w:tab w:val="left" w:pos="652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NAME:  _________________________________________</w:t>
      </w:r>
      <w:r w:rsidR="00171109">
        <w:rPr>
          <w:rFonts w:ascii="Times New Roman" w:hAnsi="Times New Roman" w:cs="Times New Roman"/>
          <w:b/>
          <w:sz w:val="24"/>
          <w:szCs w:val="24"/>
        </w:rPr>
        <w:softHyphen/>
      </w:r>
      <w:r w:rsidR="00171109">
        <w:rPr>
          <w:rFonts w:ascii="Times New Roman" w:hAnsi="Times New Roman" w:cs="Times New Roman"/>
          <w:b/>
          <w:sz w:val="24"/>
          <w:szCs w:val="24"/>
        </w:rPr>
        <w:softHyphen/>
      </w:r>
      <w:r w:rsidR="00171109">
        <w:rPr>
          <w:rFonts w:ascii="Times New Roman" w:hAnsi="Times New Roman" w:cs="Times New Roman"/>
          <w:b/>
          <w:sz w:val="24"/>
          <w:szCs w:val="24"/>
        </w:rPr>
        <w:softHyphen/>
      </w:r>
      <w:r w:rsidR="00171109">
        <w:rPr>
          <w:rFonts w:ascii="Times New Roman" w:hAnsi="Times New Roman" w:cs="Times New Roman"/>
          <w:b/>
          <w:sz w:val="24"/>
          <w:szCs w:val="24"/>
        </w:rPr>
        <w:softHyphen/>
      </w:r>
    </w:p>
    <w:p w:rsidR="00F44021" w:rsidRDefault="007A1D6A" w:rsidP="00F44021">
      <w:pPr>
        <w:tabs>
          <w:tab w:val="left" w:pos="652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GRADE:  09__</w:t>
      </w:r>
      <w:r w:rsidR="00F44021">
        <w:rPr>
          <w:rFonts w:ascii="Times New Roman" w:hAnsi="Times New Roman" w:cs="Times New Roman"/>
          <w:b/>
          <w:sz w:val="24"/>
          <w:szCs w:val="24"/>
        </w:rPr>
        <w:tab/>
        <w:t xml:space="preserve">MARKS:  </w:t>
      </w:r>
      <w:r>
        <w:rPr>
          <w:rFonts w:ascii="Times New Roman" w:hAnsi="Times New Roman" w:cs="Times New Roman"/>
          <w:b/>
          <w:sz w:val="24"/>
          <w:szCs w:val="24"/>
        </w:rPr>
        <w:t>40</w:t>
      </w:r>
    </w:p>
    <w:p w:rsidR="007A1D6A" w:rsidRDefault="001D3CA9" w:rsidP="00F44021">
      <w:pPr>
        <w:tabs>
          <w:tab w:val="left" w:pos="652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SUBMISSION DATE:  ____________________</w:t>
      </w:r>
    </w:p>
    <w:p w:rsidR="00F44021" w:rsidRPr="00F44021" w:rsidRDefault="00F44021" w:rsidP="00F44021">
      <w:pPr>
        <w:tabs>
          <w:tab w:val="left" w:pos="8931"/>
        </w:tabs>
        <w:rPr>
          <w:rFonts w:ascii="Times New Roman" w:hAnsi="Times New Roman" w:cs="Times New Roman"/>
          <w:b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sz w:val="24"/>
          <w:szCs w:val="24"/>
          <w:u w:val="double"/>
        </w:rPr>
        <w:tab/>
      </w:r>
    </w:p>
    <w:p w:rsidR="007A1D6A" w:rsidRDefault="001D3CA9" w:rsidP="00F44021">
      <w:pPr>
        <w:tabs>
          <w:tab w:val="left" w:pos="652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TOPIC</w:t>
      </w:r>
      <w:r>
        <w:rPr>
          <w:rFonts w:ascii="Times New Roman" w:hAnsi="Times New Roman" w:cs="Times New Roman"/>
          <w:b/>
        </w:rPr>
        <w:t>:  QUADRILATERAL</w:t>
      </w:r>
    </w:p>
    <w:p w:rsidR="001D3CA9" w:rsidRDefault="00171109" w:rsidP="00F44021">
      <w:pPr>
        <w:tabs>
          <w:tab w:val="left" w:pos="652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this investigation, </w:t>
      </w:r>
      <w:r w:rsidR="001D3CA9">
        <w:rPr>
          <w:rFonts w:ascii="Times New Roman" w:hAnsi="Times New Roman" w:cs="Times New Roman"/>
        </w:rPr>
        <w:t>work in groups of five.  Each member of the group must choose one quadrilateral from the given and investigate its special properties</w:t>
      </w:r>
    </w:p>
    <w:p w:rsidR="001D3CA9" w:rsidRPr="00BA4AD2" w:rsidRDefault="001D3CA9" w:rsidP="00F44021">
      <w:pPr>
        <w:tabs>
          <w:tab w:val="left" w:pos="6521"/>
        </w:tabs>
        <w:rPr>
          <w:rFonts w:ascii="Times New Roman" w:hAnsi="Times New Roman" w:cs="Times New Roman"/>
          <w:sz w:val="16"/>
          <w:szCs w:val="16"/>
        </w:rPr>
      </w:pPr>
    </w:p>
    <w:p w:rsidR="001D3CA9" w:rsidRPr="00171109" w:rsidRDefault="00171109" w:rsidP="00F44021">
      <w:pPr>
        <w:tabs>
          <w:tab w:val="left" w:pos="6521"/>
        </w:tabs>
        <w:rPr>
          <w:rFonts w:ascii="Times New Roman" w:hAnsi="Times New Roman" w:cs="Times New Roman"/>
          <w:b/>
          <w:sz w:val="24"/>
        </w:rPr>
      </w:pPr>
      <w:r w:rsidRPr="00171109">
        <w:rPr>
          <w:rFonts w:ascii="Times New Roman" w:hAnsi="Times New Roman" w:cs="Times New Roman"/>
          <w:b/>
          <w:sz w:val="24"/>
        </w:rPr>
        <w:t>PART 1</w:t>
      </w:r>
    </w:p>
    <w:p w:rsidR="006817F1" w:rsidRPr="00171109" w:rsidRDefault="006817F1" w:rsidP="00F44021">
      <w:pPr>
        <w:tabs>
          <w:tab w:val="left" w:pos="6521"/>
        </w:tabs>
        <w:rPr>
          <w:rFonts w:ascii="Times New Roman" w:hAnsi="Times New Roman" w:cs="Times New Roman"/>
          <w:u w:val="single"/>
        </w:rPr>
      </w:pPr>
      <w:r w:rsidRPr="00171109">
        <w:rPr>
          <w:rFonts w:ascii="Times New Roman" w:hAnsi="Times New Roman" w:cs="Times New Roman"/>
          <w:u w:val="single"/>
        </w:rPr>
        <w:t>INSTRUCTIONS</w:t>
      </w:r>
    </w:p>
    <w:p w:rsidR="006817F1" w:rsidRPr="006817F1" w:rsidRDefault="006817F1" w:rsidP="006817F1">
      <w:pPr>
        <w:pStyle w:val="ListParagraph"/>
        <w:numPr>
          <w:ilvl w:val="1"/>
          <w:numId w:val="10"/>
        </w:numPr>
        <w:tabs>
          <w:tab w:val="left" w:pos="8505"/>
        </w:tabs>
        <w:rPr>
          <w:rFonts w:ascii="Times New Roman" w:hAnsi="Times New Roman" w:cs="Times New Roman"/>
        </w:rPr>
      </w:pPr>
      <w:r w:rsidRPr="006817F1">
        <w:rPr>
          <w:rFonts w:ascii="Times New Roman" w:hAnsi="Times New Roman" w:cs="Times New Roman"/>
        </w:rPr>
        <w:t>Measure the sides and interior angles of the quadrilateral</w:t>
      </w:r>
      <w:r>
        <w:rPr>
          <w:rFonts w:ascii="Times New Roman" w:hAnsi="Times New Roman" w:cs="Times New Roman"/>
        </w:rPr>
        <w:tab/>
        <w:t>(4</w:t>
      </w:r>
      <w:r w:rsidR="00171109">
        <w:rPr>
          <w:rFonts w:ascii="Times New Roman" w:hAnsi="Times New Roman" w:cs="Times New Roman"/>
        </w:rPr>
        <w:t>)</w:t>
      </w:r>
    </w:p>
    <w:p w:rsidR="006817F1" w:rsidRDefault="006817F1" w:rsidP="006817F1">
      <w:pPr>
        <w:pStyle w:val="ListParagraph"/>
        <w:numPr>
          <w:ilvl w:val="1"/>
          <w:numId w:val="10"/>
        </w:num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Identify any pairs of sides that are parallel and indicate them in the diagram with relevant</w:t>
      </w:r>
      <w:r w:rsidR="00350A9D">
        <w:rPr>
          <w:rFonts w:ascii="Times New Roman" w:hAnsi="Times New Roman" w:cs="Times New Roman"/>
        </w:rPr>
        <w:t xml:space="preserve"> symbols</w:t>
      </w:r>
      <w:r>
        <w:rPr>
          <w:rFonts w:ascii="Times New Roman" w:hAnsi="Times New Roman" w:cs="Times New Roman"/>
        </w:rPr>
        <w:tab/>
        <w:t>(</w:t>
      </w:r>
      <w:r w:rsidR="00350A9D">
        <w:rPr>
          <w:rFonts w:ascii="Times New Roman" w:hAnsi="Times New Roman" w:cs="Times New Roman"/>
        </w:rPr>
        <w:t>2</w:t>
      </w:r>
      <w:r w:rsidR="00171109">
        <w:rPr>
          <w:rFonts w:ascii="Times New Roman" w:hAnsi="Times New Roman" w:cs="Times New Roman"/>
        </w:rPr>
        <w:t>)</w:t>
      </w:r>
    </w:p>
    <w:p w:rsidR="00C030FA" w:rsidRPr="00171109" w:rsidRDefault="00194E05" w:rsidP="00C030FA">
      <w:pPr>
        <w:tabs>
          <w:tab w:val="left" w:pos="8505"/>
        </w:tabs>
        <w:rPr>
          <w:rFonts w:ascii="Times New Roman" w:hAnsi="Times New Roman" w:cs="Times New Roman"/>
        </w:rPr>
      </w:pPr>
      <w:r w:rsidRPr="00171109">
        <w:rPr>
          <w:rFonts w:ascii="Times New Roman" w:hAnsi="Times New Roman" w:cs="Times New Roman"/>
        </w:rPr>
        <w:t xml:space="preserve"> </w:t>
      </w:r>
      <w:r w:rsidR="00171109" w:rsidRPr="00171109">
        <w:rPr>
          <w:rFonts w:ascii="Times New Roman" w:hAnsi="Times New Roman" w:cs="Times New Roman"/>
        </w:rPr>
        <w:t>(Paste the quadrilateral that you have chosen in the table below. Measure its sides and interior angles)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1559"/>
        <w:gridCol w:w="1843"/>
        <w:gridCol w:w="1479"/>
      </w:tblGrid>
      <w:tr w:rsidR="00C030FA" w:rsidRPr="00C030FA" w:rsidTr="00D93770">
        <w:tc>
          <w:tcPr>
            <w:tcW w:w="4361" w:type="dxa"/>
          </w:tcPr>
          <w:p w:rsidR="00BB7358" w:rsidRDefault="00BB7358" w:rsidP="00C030FA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C030FA" w:rsidRPr="00C030FA" w:rsidRDefault="00C030FA" w:rsidP="00C030FA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Diagram</w:t>
            </w:r>
          </w:p>
        </w:tc>
        <w:tc>
          <w:tcPr>
            <w:tcW w:w="1559" w:type="dxa"/>
          </w:tcPr>
          <w:p w:rsidR="00C030FA" w:rsidRPr="00C030FA" w:rsidRDefault="00C030FA" w:rsidP="00C030FA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the Quadrilateral</w:t>
            </w:r>
          </w:p>
        </w:tc>
        <w:tc>
          <w:tcPr>
            <w:tcW w:w="1843" w:type="dxa"/>
          </w:tcPr>
          <w:p w:rsidR="00BB7358" w:rsidRDefault="00BB7358" w:rsidP="00C030FA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C030FA" w:rsidRPr="00C030FA" w:rsidRDefault="00C030FA" w:rsidP="00C030FA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Length of Side</w:t>
            </w:r>
          </w:p>
        </w:tc>
        <w:tc>
          <w:tcPr>
            <w:tcW w:w="1479" w:type="dxa"/>
          </w:tcPr>
          <w:p w:rsidR="00BB7358" w:rsidRDefault="00BB7358" w:rsidP="00C030FA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C030FA" w:rsidRPr="00C030FA" w:rsidRDefault="00BB7358" w:rsidP="00C030FA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Size of Angle</w:t>
            </w:r>
          </w:p>
        </w:tc>
      </w:tr>
      <w:tr w:rsidR="00C030FA" w:rsidTr="00D93770">
        <w:tc>
          <w:tcPr>
            <w:tcW w:w="4361" w:type="dxa"/>
          </w:tcPr>
          <w:p w:rsidR="00C030FA" w:rsidRDefault="00C030FA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BB7358" w:rsidRDefault="00BB7358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30FA" w:rsidRDefault="00C030FA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C030FA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AB= _______cm</w:t>
            </w: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BC= _______cm</w:t>
            </w: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CD= _______cm</w:t>
            </w: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AD= _______cm</w:t>
            </w:r>
          </w:p>
        </w:tc>
        <w:tc>
          <w:tcPr>
            <w:tcW w:w="1479" w:type="dxa"/>
          </w:tcPr>
          <w:p w:rsidR="00C030FA" w:rsidRDefault="00C030FA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˂ A=_______</w:t>
            </w: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B=_______</w:t>
            </w: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C=_______</w:t>
            </w: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D93770" w:rsidRDefault="00D93770" w:rsidP="00C030FA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D=_______</w:t>
            </w:r>
          </w:p>
        </w:tc>
      </w:tr>
    </w:tbl>
    <w:p w:rsidR="00194E05" w:rsidRDefault="00194E05" w:rsidP="00C030FA">
      <w:pPr>
        <w:tabs>
          <w:tab w:val="left" w:pos="8505"/>
        </w:tabs>
        <w:rPr>
          <w:rFonts w:ascii="Times New Roman" w:hAnsi="Times New Roman" w:cs="Times New Roman"/>
        </w:rPr>
      </w:pPr>
    </w:p>
    <w:p w:rsidR="00194E05" w:rsidRDefault="00194E05" w:rsidP="00194E05">
      <w:pPr>
        <w:pStyle w:val="ListParagraph"/>
        <w:numPr>
          <w:ilvl w:val="1"/>
          <w:numId w:val="10"/>
        </w:num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Calculate the sun of interior angle of the quadrilateral.</w:t>
      </w:r>
      <w:r>
        <w:rPr>
          <w:rFonts w:ascii="Times New Roman" w:hAnsi="Times New Roman" w:cs="Times New Roman"/>
        </w:rPr>
        <w:tab/>
        <w:t>(2)</w:t>
      </w:r>
    </w:p>
    <w:p w:rsidR="00194E05" w:rsidRDefault="00BB7358" w:rsidP="00194E05">
      <w:p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Sum of interior angles</w:t>
      </w:r>
      <w:r w:rsidR="00194E05">
        <w:rPr>
          <w:rFonts w:ascii="Times New Roman" w:hAnsi="Times New Roman" w:cs="Times New Roman"/>
        </w:rPr>
        <w:t xml:space="preserve"> = _______ + _______ + _______ + ________ =</w:t>
      </w:r>
      <w:r w:rsidR="00194E05" w:rsidRPr="00194E05">
        <w:rPr>
          <w:rFonts w:ascii="Times New Roman" w:hAnsi="Times New Roman" w:cs="Times New Roman"/>
          <w:u w:val="single"/>
        </w:rPr>
        <w:t xml:space="preserve"> </w:t>
      </w:r>
      <w:r w:rsidR="00194E05" w:rsidRPr="00194E05">
        <w:rPr>
          <w:rFonts w:ascii="Times New Roman" w:hAnsi="Times New Roman" w:cs="Times New Roman"/>
          <w:b/>
          <w:u w:val="single"/>
        </w:rPr>
        <w:t xml:space="preserve">_________ </w:t>
      </w:r>
      <w:r w:rsidR="00194E05" w:rsidRPr="00194E05">
        <w:rPr>
          <w:rFonts w:ascii="Times New Roman" w:hAnsi="Times New Roman" w:cs="Times New Roman"/>
        </w:rPr>
        <w:t xml:space="preserve">             </w:t>
      </w:r>
      <w:r w:rsidR="00194E05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="00194E05">
        <w:rPr>
          <w:rFonts w:ascii="Times New Roman" w:hAnsi="Times New Roman" w:cs="Times New Roman"/>
          <w:u w:val="single"/>
        </w:rPr>
        <w:t xml:space="preserve">      </w:t>
      </w:r>
    </w:p>
    <w:p w:rsidR="00AB7609" w:rsidRDefault="00194E05" w:rsidP="00194E05">
      <w:pPr>
        <w:pStyle w:val="ListParagraph"/>
        <w:numPr>
          <w:ilvl w:val="1"/>
          <w:numId w:val="10"/>
        </w:num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AB7609">
        <w:rPr>
          <w:rFonts w:ascii="Times New Roman" w:hAnsi="Times New Roman" w:cs="Times New Roman"/>
        </w:rPr>
        <w:t xml:space="preserve">raw the diagonals, measure the lengths and </w:t>
      </w:r>
      <w:r>
        <w:rPr>
          <w:rFonts w:ascii="Times New Roman" w:hAnsi="Times New Roman" w:cs="Times New Roman"/>
        </w:rPr>
        <w:t>angles between them</w:t>
      </w:r>
      <w:r w:rsidR="00AB7609">
        <w:rPr>
          <w:rFonts w:ascii="Times New Roman" w:hAnsi="Times New Roman" w:cs="Times New Roman"/>
        </w:rPr>
        <w:t xml:space="preserve"> of the quadrilateral that you have chosen</w:t>
      </w:r>
      <w:r>
        <w:rPr>
          <w:rFonts w:ascii="Times New Roman" w:hAnsi="Times New Roman" w:cs="Times New Roman"/>
        </w:rPr>
        <w:t>.</w:t>
      </w:r>
      <w:r w:rsidR="00AB7609">
        <w:rPr>
          <w:rFonts w:ascii="Times New Roman" w:hAnsi="Times New Roman" w:cs="Times New Roman"/>
        </w:rPr>
        <w:t xml:space="preserve"> </w:t>
      </w:r>
      <w:r w:rsidR="00AB7609">
        <w:rPr>
          <w:rFonts w:ascii="Times New Roman" w:hAnsi="Times New Roman" w:cs="Times New Roman"/>
        </w:rPr>
        <w:tab/>
      </w:r>
    </w:p>
    <w:p w:rsidR="00194E05" w:rsidRDefault="00FE21BB" w:rsidP="00FE21BB">
      <w:pPr>
        <w:pStyle w:val="ListParagraph"/>
        <w:tabs>
          <w:tab w:val="left" w:pos="8505"/>
        </w:tabs>
        <w:ind w:left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(Show all these measurements in the diagram of the quadrilateral that you have chosen in the table above)</w:t>
      </w:r>
      <w:r>
        <w:rPr>
          <w:rFonts w:ascii="Times New Roman" w:hAnsi="Times New Roman" w:cs="Times New Roman"/>
        </w:rPr>
        <w:tab/>
        <w:t>(8)</w:t>
      </w:r>
    </w:p>
    <w:p w:rsidR="00FE21BB" w:rsidRPr="00AB7609" w:rsidRDefault="00FE21BB" w:rsidP="00FE21BB">
      <w:pPr>
        <w:pStyle w:val="ListParagraph"/>
        <w:tabs>
          <w:tab w:val="left" w:pos="8505"/>
        </w:tabs>
        <w:ind w:left="405"/>
        <w:rPr>
          <w:rFonts w:ascii="Times New Roman" w:hAnsi="Times New Roman" w:cs="Times New Roman"/>
        </w:rPr>
      </w:pPr>
    </w:p>
    <w:p w:rsidR="00194E05" w:rsidRDefault="00194E05" w:rsidP="00AB7609">
      <w:pPr>
        <w:pStyle w:val="ListParagraph"/>
        <w:numPr>
          <w:ilvl w:val="1"/>
          <w:numId w:val="10"/>
        </w:num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As a group, discuss your findings and use them to complete the table provided.</w:t>
      </w:r>
      <w:r>
        <w:rPr>
          <w:rFonts w:ascii="Times New Roman" w:hAnsi="Times New Roman" w:cs="Times New Roman"/>
        </w:rPr>
        <w:tab/>
        <w:t>(10)</w:t>
      </w:r>
    </w:p>
    <w:p w:rsidR="001F205E" w:rsidRPr="001F205E" w:rsidRDefault="001F205E" w:rsidP="001F205E">
      <w:p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* Each column counts only 2marks more than one mistake will result with </w:t>
      </w:r>
      <w:r w:rsidRPr="001F205E">
        <w:rPr>
          <w:rFonts w:ascii="Times New Roman" w:hAnsi="Times New Roman" w:cs="Times New Roman"/>
          <w:b/>
          <w:u w:val="single"/>
        </w:rPr>
        <w:t>NO MARKS</w:t>
      </w:r>
    </w:p>
    <w:p w:rsidR="00194E05" w:rsidRDefault="001F205E" w:rsidP="00194E05">
      <w:pPr>
        <w:tabs>
          <w:tab w:val="left" w:pos="686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B7609">
        <w:rPr>
          <w:rFonts w:ascii="Times New Roman" w:hAnsi="Times New Roman" w:cs="Times New Roman"/>
        </w:rPr>
        <w:t xml:space="preserve">*The first column has already been completed for you.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77"/>
        <w:gridCol w:w="833"/>
        <w:gridCol w:w="1560"/>
        <w:gridCol w:w="1134"/>
        <w:gridCol w:w="1134"/>
        <w:gridCol w:w="1275"/>
        <w:gridCol w:w="629"/>
      </w:tblGrid>
      <w:tr w:rsidR="005F7392" w:rsidTr="00AB7609">
        <w:tc>
          <w:tcPr>
            <w:tcW w:w="2677" w:type="dxa"/>
            <w:shd w:val="clear" w:color="auto" w:fill="D9D9D9" w:themeFill="background1" w:themeFillShade="D9"/>
          </w:tcPr>
          <w:p w:rsidR="00194E05" w:rsidRDefault="00194E05" w:rsidP="005F7392">
            <w:pPr>
              <w:tabs>
                <w:tab w:val="left" w:pos="68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Quadrilateral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194E05" w:rsidRDefault="005F7392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Square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194E05" w:rsidRDefault="005F7392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Parallelogram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94E05" w:rsidRDefault="005F7392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Rhombus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94E05" w:rsidRDefault="005F7392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Rectangle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94E05" w:rsidRDefault="005F7392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Trapezium</w:t>
            </w:r>
          </w:p>
        </w:tc>
        <w:tc>
          <w:tcPr>
            <w:tcW w:w="629" w:type="dxa"/>
            <w:shd w:val="clear" w:color="auto" w:fill="D9D9D9" w:themeFill="background1" w:themeFillShade="D9"/>
          </w:tcPr>
          <w:p w:rsidR="00194E05" w:rsidRDefault="005F7392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Kite</w:t>
            </w: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Opposite sides equal</w:t>
            </w:r>
          </w:p>
        </w:tc>
        <w:tc>
          <w:tcPr>
            <w:tcW w:w="833" w:type="dxa"/>
          </w:tcPr>
          <w:p w:rsidR="00194E05" w:rsidRPr="00AB7609" w:rsidRDefault="00194E05" w:rsidP="00AB7609">
            <w:pPr>
              <w:pStyle w:val="ListParagraph"/>
              <w:numPr>
                <w:ilvl w:val="0"/>
                <w:numId w:val="11"/>
              </w:numPr>
              <w:tabs>
                <w:tab w:val="left" w:pos="686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Adjacent sides equal</w:t>
            </w:r>
          </w:p>
        </w:tc>
        <w:tc>
          <w:tcPr>
            <w:tcW w:w="833" w:type="dxa"/>
          </w:tcPr>
          <w:p w:rsidR="00194E05" w:rsidRPr="00AB7609" w:rsidRDefault="00194E05" w:rsidP="00AB7609">
            <w:pPr>
              <w:pStyle w:val="ListParagraph"/>
              <w:numPr>
                <w:ilvl w:val="0"/>
                <w:numId w:val="11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Interior angles all 90°</w:t>
            </w:r>
          </w:p>
        </w:tc>
        <w:tc>
          <w:tcPr>
            <w:tcW w:w="833" w:type="dxa"/>
          </w:tcPr>
          <w:p w:rsidR="00194E05" w:rsidRPr="00AB7609" w:rsidRDefault="00194E05" w:rsidP="00AB7609">
            <w:pPr>
              <w:pStyle w:val="ListParagraph"/>
              <w:numPr>
                <w:ilvl w:val="0"/>
                <w:numId w:val="11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Opposite angles equal</w:t>
            </w:r>
          </w:p>
        </w:tc>
        <w:tc>
          <w:tcPr>
            <w:tcW w:w="833" w:type="dxa"/>
          </w:tcPr>
          <w:p w:rsidR="00194E05" w:rsidRPr="00AB7609" w:rsidRDefault="00194E05" w:rsidP="00AB7609">
            <w:pPr>
              <w:pStyle w:val="ListParagraph"/>
              <w:numPr>
                <w:ilvl w:val="0"/>
                <w:numId w:val="11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 xml:space="preserve">Only one pair of opposite angles equal </w:t>
            </w:r>
          </w:p>
        </w:tc>
        <w:tc>
          <w:tcPr>
            <w:tcW w:w="833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 xml:space="preserve">Opposite sides parallel </w:t>
            </w:r>
          </w:p>
        </w:tc>
        <w:tc>
          <w:tcPr>
            <w:tcW w:w="833" w:type="dxa"/>
          </w:tcPr>
          <w:p w:rsidR="00194E05" w:rsidRPr="00AB7609" w:rsidRDefault="00194E05" w:rsidP="00AB7609">
            <w:pPr>
              <w:pStyle w:val="ListParagraph"/>
              <w:numPr>
                <w:ilvl w:val="0"/>
                <w:numId w:val="11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Only one pair of opposite sides parallel</w:t>
            </w:r>
          </w:p>
        </w:tc>
        <w:tc>
          <w:tcPr>
            <w:tcW w:w="833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 xml:space="preserve">Diagonals bisect </w:t>
            </w:r>
          </w:p>
        </w:tc>
        <w:tc>
          <w:tcPr>
            <w:tcW w:w="833" w:type="dxa"/>
          </w:tcPr>
          <w:p w:rsidR="00194E05" w:rsidRPr="00AB7609" w:rsidRDefault="00194E05" w:rsidP="00AB7609">
            <w:pPr>
              <w:pStyle w:val="ListParagraph"/>
              <w:numPr>
                <w:ilvl w:val="0"/>
                <w:numId w:val="11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Diagonals equal</w:t>
            </w:r>
          </w:p>
        </w:tc>
        <w:tc>
          <w:tcPr>
            <w:tcW w:w="833" w:type="dxa"/>
          </w:tcPr>
          <w:p w:rsidR="00194E05" w:rsidRPr="00AB7609" w:rsidRDefault="00194E05" w:rsidP="00AB7609">
            <w:pPr>
              <w:pStyle w:val="ListParagraph"/>
              <w:numPr>
                <w:ilvl w:val="0"/>
                <w:numId w:val="11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5F7392" w:rsidTr="005F7392">
        <w:tc>
          <w:tcPr>
            <w:tcW w:w="2677" w:type="dxa"/>
          </w:tcPr>
          <w:p w:rsidR="00194E05" w:rsidRPr="005F7392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Diagonals perpendicular</w:t>
            </w:r>
          </w:p>
        </w:tc>
        <w:tc>
          <w:tcPr>
            <w:tcW w:w="833" w:type="dxa"/>
          </w:tcPr>
          <w:p w:rsidR="00194E05" w:rsidRPr="00AB7609" w:rsidRDefault="00194E05" w:rsidP="00AB7609">
            <w:pPr>
              <w:pStyle w:val="ListParagraph"/>
              <w:numPr>
                <w:ilvl w:val="0"/>
                <w:numId w:val="11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94E05" w:rsidRDefault="00194E05" w:rsidP="00194E05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</w:tbl>
    <w:p w:rsidR="008A108E" w:rsidRDefault="008A108E" w:rsidP="00287F5E">
      <w:pPr>
        <w:tabs>
          <w:tab w:val="left" w:pos="6521"/>
        </w:tabs>
        <w:rPr>
          <w:rFonts w:ascii="Times New Roman" w:hAnsi="Times New Roman" w:cs="Times New Roman"/>
        </w:rPr>
      </w:pPr>
    </w:p>
    <w:p w:rsidR="00287F5E" w:rsidRDefault="00287F5E" w:rsidP="00287F5E">
      <w:pPr>
        <w:tabs>
          <w:tab w:val="left" w:pos="6521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Part 2</w:t>
      </w:r>
    </w:p>
    <w:p w:rsidR="00287F5E" w:rsidRDefault="00287F5E" w:rsidP="00287F5E">
      <w:p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Using your findings, answer the following questions</w:t>
      </w:r>
    </w:p>
    <w:p w:rsidR="00903244" w:rsidRDefault="00E6467C" w:rsidP="00BB7358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</w:t>
      </w:r>
      <w:r>
        <w:rPr>
          <w:rFonts w:ascii="Times New Roman" w:hAnsi="Times New Roman" w:cs="Times New Roman"/>
        </w:rPr>
        <w:tab/>
      </w:r>
      <w:r w:rsidR="003B7DB0">
        <w:rPr>
          <w:rFonts w:ascii="Times New Roman" w:hAnsi="Times New Roman" w:cs="Times New Roman"/>
        </w:rPr>
        <w:t xml:space="preserve">Name two </w:t>
      </w:r>
      <w:r>
        <w:rPr>
          <w:rFonts w:ascii="Times New Roman" w:hAnsi="Times New Roman" w:cs="Times New Roman"/>
        </w:rPr>
        <w:t>quadrilaterals</w:t>
      </w:r>
      <w:r w:rsidR="003B7DB0">
        <w:rPr>
          <w:rFonts w:ascii="Times New Roman" w:hAnsi="Times New Roman" w:cs="Times New Roman"/>
        </w:rPr>
        <w:t xml:space="preserve"> which are special kinds of para</w:t>
      </w:r>
      <w:r w:rsidR="00E40981">
        <w:rPr>
          <w:rFonts w:ascii="Times New Roman" w:hAnsi="Times New Roman" w:cs="Times New Roman"/>
        </w:rPr>
        <w:t>llelogram.</w:t>
      </w:r>
    </w:p>
    <w:p w:rsidR="00E40981" w:rsidRDefault="00E40981" w:rsidP="00BB7358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(i)  __</w:t>
      </w:r>
      <w:r w:rsidR="00E6467C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 xml:space="preserve"> (ii</w:t>
      </w:r>
      <w:r w:rsidR="00D9792E">
        <w:rPr>
          <w:rFonts w:ascii="Times New Roman" w:hAnsi="Times New Roman" w:cs="Times New Roman"/>
        </w:rPr>
        <w:t>) _</w:t>
      </w:r>
      <w:r>
        <w:rPr>
          <w:rFonts w:ascii="Times New Roman" w:hAnsi="Times New Roman" w:cs="Times New Roman"/>
        </w:rPr>
        <w:t>________________________________</w:t>
      </w:r>
    </w:p>
    <w:p w:rsidR="00E40981" w:rsidRDefault="00E6467C" w:rsidP="00BB7358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</w:t>
      </w:r>
      <w:r>
        <w:rPr>
          <w:rFonts w:ascii="Times New Roman" w:hAnsi="Times New Roman" w:cs="Times New Roman"/>
        </w:rPr>
        <w:tab/>
      </w:r>
      <w:r w:rsidR="00E40981">
        <w:rPr>
          <w:rFonts w:ascii="Times New Roman" w:hAnsi="Times New Roman" w:cs="Times New Roman"/>
        </w:rPr>
        <w:t>________________________________ is a special kind of rectangle.</w:t>
      </w:r>
    </w:p>
    <w:p w:rsidR="00E40981" w:rsidRDefault="00E40981" w:rsidP="00016BD2">
      <w:pPr>
        <w:tabs>
          <w:tab w:val="left" w:pos="426"/>
          <w:tab w:val="left" w:pos="2835"/>
          <w:tab w:val="left" w:pos="8505"/>
        </w:tabs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</w:t>
      </w:r>
      <w:r w:rsidR="00E646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________________________________ and ______________________________ are parallelograms with all sides equal.</w:t>
      </w:r>
    </w:p>
    <w:p w:rsidR="00E40981" w:rsidRDefault="00E40981" w:rsidP="00BB7358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="00E646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Write down names of two quadrilateral which their diagonals do not bisect each other.</w:t>
      </w:r>
    </w:p>
    <w:p w:rsidR="00E40981" w:rsidRDefault="00E40981" w:rsidP="00BB7358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(i)  ___</w:t>
      </w:r>
      <w:r w:rsidR="00E6467C">
        <w:rPr>
          <w:rFonts w:ascii="Times New Roman" w:hAnsi="Times New Roman" w:cs="Times New Roman"/>
        </w:rPr>
        <w:t xml:space="preserve">______________________________ </w:t>
      </w:r>
      <w:r>
        <w:rPr>
          <w:rFonts w:ascii="Times New Roman" w:hAnsi="Times New Roman" w:cs="Times New Roman"/>
        </w:rPr>
        <w:t>(ii)  ______________________________</w:t>
      </w:r>
    </w:p>
    <w:p w:rsidR="00E6467C" w:rsidRDefault="00E40981" w:rsidP="00E6467C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</w:t>
      </w:r>
      <w:r w:rsidR="00E6467C">
        <w:rPr>
          <w:rFonts w:ascii="Times New Roman" w:hAnsi="Times New Roman" w:cs="Times New Roman"/>
        </w:rPr>
        <w:tab/>
        <w:t>Quadrilateral</w:t>
      </w:r>
      <w:r>
        <w:rPr>
          <w:rFonts w:ascii="Times New Roman" w:hAnsi="Times New Roman" w:cs="Times New Roman"/>
        </w:rPr>
        <w:t xml:space="preserve"> with diagonals </w:t>
      </w:r>
      <w:r w:rsidR="00E6467C">
        <w:rPr>
          <w:rFonts w:ascii="Times New Roman" w:hAnsi="Times New Roman" w:cs="Times New Roman"/>
        </w:rPr>
        <w:t>that are</w:t>
      </w:r>
      <w:r>
        <w:rPr>
          <w:rFonts w:ascii="Times New Roman" w:hAnsi="Times New Roman" w:cs="Times New Roman"/>
        </w:rPr>
        <w:t xml:space="preserve"> perpen</w:t>
      </w:r>
      <w:r w:rsidR="00E6467C">
        <w:rPr>
          <w:rFonts w:ascii="Times New Roman" w:hAnsi="Times New Roman" w:cs="Times New Roman"/>
        </w:rPr>
        <w:t>dicular to each other is:</w:t>
      </w:r>
      <w:r>
        <w:rPr>
          <w:rFonts w:ascii="Times New Roman" w:hAnsi="Times New Roman" w:cs="Times New Roman"/>
        </w:rPr>
        <w:t xml:space="preserve">  _____________________</w:t>
      </w:r>
    </w:p>
    <w:p w:rsidR="00E40981" w:rsidRDefault="00E6467C" w:rsidP="00016BD2">
      <w:pPr>
        <w:tabs>
          <w:tab w:val="left" w:pos="426"/>
          <w:tab w:val="left" w:pos="2835"/>
          <w:tab w:val="left" w:pos="6379"/>
          <w:tab w:val="left" w:pos="8505"/>
        </w:tabs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</w:t>
      </w:r>
      <w:r>
        <w:rPr>
          <w:rFonts w:ascii="Times New Roman" w:hAnsi="Times New Roman" w:cs="Times New Roman"/>
        </w:rPr>
        <w:tab/>
        <w:t>Quadrilate</w:t>
      </w:r>
      <w:r w:rsidR="00D9792E">
        <w:rPr>
          <w:rFonts w:ascii="Times New Roman" w:hAnsi="Times New Roman" w:cs="Times New Roman"/>
        </w:rPr>
        <w:t xml:space="preserve">rals with equal diagonals are: </w:t>
      </w:r>
      <w:r>
        <w:rPr>
          <w:rFonts w:ascii="Times New Roman" w:hAnsi="Times New Roman" w:cs="Times New Roman"/>
        </w:rPr>
        <w:t>_________________ and ________________</w:t>
      </w:r>
    </w:p>
    <w:p w:rsidR="00BA4AD2" w:rsidRDefault="00E6467C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</w:t>
      </w:r>
      <w:r>
        <w:rPr>
          <w:rFonts w:ascii="Times New Roman" w:hAnsi="Times New Roman" w:cs="Times New Roman"/>
        </w:rPr>
        <w:tab/>
      </w:r>
      <w:r w:rsidR="00E40981">
        <w:rPr>
          <w:rFonts w:ascii="Times New Roman" w:hAnsi="Times New Roman" w:cs="Times New Roman"/>
        </w:rPr>
        <w:t>Quadrilateral with only one pair of opposite side</w:t>
      </w:r>
      <w:r w:rsidR="00D9792E">
        <w:rPr>
          <w:rFonts w:ascii="Times New Roman" w:hAnsi="Times New Roman" w:cs="Times New Roman"/>
        </w:rPr>
        <w:t>s</w:t>
      </w:r>
      <w:r w:rsidR="00E40981">
        <w:rPr>
          <w:rFonts w:ascii="Times New Roman" w:hAnsi="Times New Roman" w:cs="Times New Roman"/>
        </w:rPr>
        <w:t xml:space="preserve"> equal is _________________________.</w:t>
      </w:r>
    </w:p>
    <w:p w:rsidR="00042259" w:rsidRDefault="00042259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</w:p>
    <w:p w:rsidR="00042259" w:rsidRDefault="00042259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</w:p>
    <w:p w:rsidR="00042259" w:rsidRDefault="00042259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</w:p>
    <w:p w:rsidR="00042259" w:rsidRDefault="00042259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</w:p>
    <w:p w:rsidR="00042259" w:rsidRDefault="00042259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</w:p>
    <w:p w:rsidR="00042259" w:rsidRDefault="00042259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</w:p>
    <w:p w:rsidR="00042259" w:rsidRDefault="00042259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478"/>
        <w:gridCol w:w="5269"/>
      </w:tblGrid>
      <w:tr w:rsidR="00042259" w:rsidTr="00A7422D">
        <w:trPr>
          <w:trHeight w:val="3994"/>
        </w:trPr>
        <w:tc>
          <w:tcPr>
            <w:tcW w:w="4478" w:type="dxa"/>
          </w:tcPr>
          <w:p w:rsidR="007F069B" w:rsidRDefault="006021CA" w:rsidP="007F069B">
            <w:pPr>
              <w:tabs>
                <w:tab w:val="left" w:pos="426"/>
                <w:tab w:val="left" w:pos="2835"/>
                <w:tab w:val="left" w:pos="6379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36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481965</wp:posOffset>
                      </wp:positionV>
                      <wp:extent cx="1548130" cy="1548130"/>
                      <wp:effectExtent l="9525" t="9525" r="13970" b="1397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8130" cy="1548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43.5pt;margin-top:37.95pt;width:121.9pt;height:1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"/>
                  </w:pict>
                </mc:Fallback>
              </mc:AlternateContent>
            </w:r>
          </w:p>
          <w:p w:rsid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Default="007F069B" w:rsidP="007F069B">
            <w:pPr>
              <w:ind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                                           B</w:t>
            </w:r>
          </w:p>
          <w:p w:rsidR="007F069B" w:rsidRP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P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P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P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P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P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7F069B" w:rsidRDefault="007F069B" w:rsidP="007F069B">
            <w:pPr>
              <w:rPr>
                <w:rFonts w:ascii="Times New Roman" w:hAnsi="Times New Roman" w:cs="Times New Roman"/>
              </w:rPr>
            </w:pPr>
          </w:p>
          <w:p w:rsidR="00042259" w:rsidRDefault="007F069B" w:rsidP="007F069B">
            <w:pPr>
              <w:tabs>
                <w:tab w:val="left" w:pos="28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D           </w:t>
            </w:r>
            <w:r w:rsidR="00B053E4">
              <w:rPr>
                <w:rFonts w:ascii="Times New Roman" w:hAnsi="Times New Roman" w:cs="Times New Roman"/>
              </w:rPr>
              <w:t xml:space="preserve">                                 C</w:t>
            </w:r>
          </w:p>
          <w:p w:rsidR="00354B38" w:rsidRPr="00354B38" w:rsidRDefault="00354B38" w:rsidP="00354B38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354B38">
              <w:rPr>
                <w:rFonts w:ascii="Times New Roman" w:hAnsi="Times New Roman" w:cs="Times New Roman"/>
                <w:b/>
                <w:u w:val="single"/>
              </w:rPr>
              <w:t>EXAMPLE</w:t>
            </w:r>
          </w:p>
        </w:tc>
        <w:tc>
          <w:tcPr>
            <w:tcW w:w="5269" w:type="dxa"/>
          </w:tcPr>
          <w:p w:rsidR="00B053E4" w:rsidRDefault="00B053E4" w:rsidP="007F069B">
            <w:pPr>
              <w:tabs>
                <w:tab w:val="left" w:pos="426"/>
                <w:tab w:val="left" w:pos="2835"/>
                <w:tab w:val="left" w:pos="6379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tabs>
                <w:tab w:val="left" w:pos="1272"/>
                <w:tab w:val="right" w:pos="47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A                                                    B</w:t>
            </w:r>
          </w:p>
          <w:p w:rsidR="00B053E4" w:rsidRPr="00B053E4" w:rsidRDefault="006021CA" w:rsidP="00B053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1270</wp:posOffset>
                      </wp:positionV>
                      <wp:extent cx="2602865" cy="1210945"/>
                      <wp:effectExtent l="14605" t="9525" r="20955" b="8255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2865" cy="1210945"/>
                              </a:xfrm>
                              <a:prstGeom prst="parallelogram">
                                <a:avLst>
                                  <a:gd name="adj" fmla="val 5373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 4" o:spid="_x0000_s1026" type="#_x0000_t7" style="position:absolute;margin-left:15.75pt;margin-top:.1pt;width:204.95pt;height:9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"/>
                  </w:pict>
                </mc:Fallback>
              </mc:AlternateContent>
            </w: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                                                     C</w:t>
            </w:r>
          </w:p>
          <w:p w:rsidR="00042259" w:rsidRPr="00B053E4" w:rsidRDefault="00042259" w:rsidP="00B053E4">
            <w:pPr>
              <w:rPr>
                <w:rFonts w:ascii="Times New Roman" w:hAnsi="Times New Roman" w:cs="Times New Roman"/>
              </w:rPr>
            </w:pPr>
          </w:p>
        </w:tc>
      </w:tr>
      <w:tr w:rsidR="00042259" w:rsidTr="00D9792E">
        <w:trPr>
          <w:trHeight w:val="3583"/>
        </w:trPr>
        <w:tc>
          <w:tcPr>
            <w:tcW w:w="4478" w:type="dxa"/>
          </w:tcPr>
          <w:p w:rsidR="00D9792E" w:rsidRDefault="00D9792E" w:rsidP="00D9792E">
            <w:pPr>
              <w:rPr>
                <w:rFonts w:ascii="Times New Roman" w:hAnsi="Times New Roman" w:cs="Times New Roman"/>
              </w:rPr>
            </w:pPr>
          </w:p>
          <w:p w:rsidR="00B053E4" w:rsidRDefault="00D9792E" w:rsidP="00D97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="00B053E4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                                     B</w:t>
            </w: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6021CA" w:rsidP="00B053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1240155</wp:posOffset>
                      </wp:positionH>
                      <wp:positionV relativeFrom="paragraph">
                        <wp:posOffset>4264660</wp:posOffset>
                      </wp:positionV>
                      <wp:extent cx="1990090" cy="1511935"/>
                      <wp:effectExtent l="11430" t="6350" r="17780" b="5715"/>
                      <wp:wrapNone/>
                      <wp:docPr id="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090" cy="1511935"/>
                              </a:xfrm>
                              <a:prstGeom prst="parallelogram">
                                <a:avLst>
                                  <a:gd name="adj" fmla="val 287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7" style="position:absolute;margin-left:97.65pt;margin-top:335.8pt;width:156.7pt;height:11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" adj="4718"/>
                  </w:pict>
                </mc:Fallback>
              </mc:AlternateContent>
            </w: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D9792E" w:rsidP="00B053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</w:p>
          <w:p w:rsidR="00D9792E" w:rsidRDefault="00B053E4" w:rsidP="00D9792E">
            <w:pPr>
              <w:tabs>
                <w:tab w:val="left" w:pos="187"/>
                <w:tab w:val="left" w:pos="3628"/>
                <w:tab w:val="right" w:pos="4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D9792E">
              <w:rPr>
                <w:rFonts w:ascii="Times New Roman" w:hAnsi="Times New Roman" w:cs="Times New Roman"/>
              </w:rPr>
              <w:t xml:space="preserve"> </w:t>
            </w:r>
          </w:p>
          <w:p w:rsidR="00D9792E" w:rsidRDefault="00D9792E" w:rsidP="00D9792E">
            <w:pPr>
              <w:tabs>
                <w:tab w:val="left" w:pos="187"/>
                <w:tab w:val="left" w:pos="3628"/>
                <w:tab w:val="right" w:pos="4070"/>
              </w:tabs>
              <w:rPr>
                <w:rFonts w:ascii="Times New Roman" w:hAnsi="Times New Roman" w:cs="Times New Roman"/>
              </w:rPr>
            </w:pPr>
          </w:p>
          <w:p w:rsidR="00D9792E" w:rsidRDefault="00D9792E" w:rsidP="00D9792E">
            <w:pPr>
              <w:tabs>
                <w:tab w:val="left" w:pos="187"/>
                <w:tab w:val="left" w:pos="3628"/>
                <w:tab w:val="right" w:pos="4070"/>
              </w:tabs>
              <w:rPr>
                <w:rFonts w:ascii="Times New Roman" w:hAnsi="Times New Roman" w:cs="Times New Roman"/>
              </w:rPr>
            </w:pPr>
          </w:p>
          <w:p w:rsidR="00D9792E" w:rsidRDefault="00D9792E" w:rsidP="00D9792E">
            <w:pPr>
              <w:tabs>
                <w:tab w:val="left" w:pos="187"/>
                <w:tab w:val="left" w:pos="3628"/>
                <w:tab w:val="right" w:pos="4070"/>
              </w:tabs>
              <w:rPr>
                <w:rFonts w:ascii="Times New Roman" w:hAnsi="Times New Roman" w:cs="Times New Roman"/>
              </w:rPr>
            </w:pPr>
          </w:p>
          <w:p w:rsidR="00042259" w:rsidRPr="00B053E4" w:rsidRDefault="00D9792E" w:rsidP="00D9792E">
            <w:pPr>
              <w:tabs>
                <w:tab w:val="left" w:pos="187"/>
                <w:tab w:val="left" w:pos="3628"/>
                <w:tab w:val="right" w:pos="4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D                                           </w:t>
            </w:r>
            <w:r w:rsidR="00B053E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5269" w:type="dxa"/>
          </w:tcPr>
          <w:p w:rsidR="00B053E4" w:rsidRDefault="006021CA" w:rsidP="007F069B">
            <w:pPr>
              <w:tabs>
                <w:tab w:val="left" w:pos="426"/>
                <w:tab w:val="left" w:pos="2835"/>
                <w:tab w:val="left" w:pos="6379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526415</wp:posOffset>
                      </wp:positionV>
                      <wp:extent cx="2514600" cy="1390650"/>
                      <wp:effectExtent l="7620" t="5715" r="11430" b="1333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39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22.7pt;margin-top:41.45pt;width:198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"/>
                  </w:pict>
                </mc:Fallback>
              </mc:AlternateContent>
            </w: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tabs>
                <w:tab w:val="left" w:pos="3965"/>
                <w:tab w:val="right" w:pos="47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A</w:t>
            </w:r>
            <w:r>
              <w:rPr>
                <w:rFonts w:ascii="Times New Roman" w:hAnsi="Times New Roman" w:cs="Times New Roman"/>
              </w:rPr>
              <w:tab/>
              <w:t xml:space="preserve">        B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B053E4" w:rsidRPr="00B053E4" w:rsidRDefault="00B053E4" w:rsidP="00B053E4">
            <w:pPr>
              <w:rPr>
                <w:rFonts w:ascii="Times New Roman" w:hAnsi="Times New Roman" w:cs="Times New Roman"/>
              </w:rPr>
            </w:pPr>
          </w:p>
          <w:p w:rsidR="00042259" w:rsidRPr="00B053E4" w:rsidRDefault="00B053E4" w:rsidP="00B053E4">
            <w:pPr>
              <w:tabs>
                <w:tab w:val="left" w:pos="329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                                                                        C</w:t>
            </w:r>
          </w:p>
        </w:tc>
      </w:tr>
      <w:tr w:rsidR="00042259" w:rsidTr="00A7422D">
        <w:trPr>
          <w:trHeight w:val="4031"/>
        </w:trPr>
        <w:tc>
          <w:tcPr>
            <w:tcW w:w="4478" w:type="dxa"/>
          </w:tcPr>
          <w:p w:rsidR="007F069B" w:rsidRDefault="00A7422D" w:rsidP="00A7422D">
            <w:pPr>
              <w:tabs>
                <w:tab w:val="left" w:pos="426"/>
                <w:tab w:val="left" w:pos="2835"/>
                <w:tab w:val="left" w:pos="6379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>
              <w:object w:dxaOrig="3060" w:dyaOrig="4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4pt;height:208.5pt" o:ole="">
                  <v:imagedata r:id="rId9" o:title=""/>
                </v:shape>
                <o:OLEObject Type="Embed" ProgID="PBrush" ShapeID="_x0000_i1025" DrawAspect="Content" ObjectID="_1530383600" r:id="rId10"/>
              </w:object>
            </w:r>
          </w:p>
        </w:tc>
        <w:tc>
          <w:tcPr>
            <w:tcW w:w="5269" w:type="dxa"/>
          </w:tcPr>
          <w:p w:rsidR="00042259" w:rsidRDefault="007F069B" w:rsidP="007F069B">
            <w:pPr>
              <w:tabs>
                <w:tab w:val="left" w:pos="426"/>
                <w:tab w:val="left" w:pos="2835"/>
                <w:tab w:val="left" w:pos="6379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  <w:p w:rsidR="007F069B" w:rsidRDefault="00A7422D" w:rsidP="007F069B">
            <w:pPr>
              <w:tabs>
                <w:tab w:val="left" w:pos="426"/>
                <w:tab w:val="left" w:pos="2835"/>
                <w:tab w:val="left" w:pos="6379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>
              <w:object w:dxaOrig="4890" w:dyaOrig="3330">
                <v:shape id="_x0000_i1026" type="#_x0000_t75" style="width:243.1pt;height:166.45pt" o:ole="">
                  <v:imagedata r:id="rId11" o:title=""/>
                </v:shape>
                <o:OLEObject Type="Embed" ProgID="PBrush" ShapeID="_x0000_i1026" DrawAspect="Content" ObjectID="_1530383601" r:id="rId12"/>
              </w:object>
            </w:r>
          </w:p>
        </w:tc>
      </w:tr>
    </w:tbl>
    <w:p w:rsidR="00D9792E" w:rsidRDefault="00D9792E" w:rsidP="00E4098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</w:p>
    <w:p w:rsidR="00042259" w:rsidRDefault="00D9792E" w:rsidP="00D9792E">
      <w:pPr>
        <w:tabs>
          <w:tab w:val="left" w:pos="63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9792E" w:rsidRPr="00D9792E" w:rsidRDefault="006021CA" w:rsidP="00D9792E">
      <w:pPr>
        <w:tabs>
          <w:tab w:val="left" w:pos="63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3474720</wp:posOffset>
                </wp:positionV>
                <wp:extent cx="1548130" cy="1548130"/>
                <wp:effectExtent l="8255" t="7620" r="571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130" cy="154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57.4pt;margin-top:273.6pt;width:121.9pt;height:1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"/>
            </w:pict>
          </mc:Fallback>
        </mc:AlternateContent>
      </w:r>
    </w:p>
    <w:sectPr w:rsidR="00D9792E" w:rsidRPr="00D9792E" w:rsidSect="007D0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E1E" w:rsidRDefault="00924E1E" w:rsidP="00BB7358">
      <w:pPr>
        <w:spacing w:after="0" w:line="240" w:lineRule="auto"/>
      </w:pPr>
      <w:r>
        <w:separator/>
      </w:r>
    </w:p>
  </w:endnote>
  <w:endnote w:type="continuationSeparator" w:id="0">
    <w:p w:rsidR="00924E1E" w:rsidRDefault="00924E1E" w:rsidP="00BB7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E1E" w:rsidRDefault="00924E1E" w:rsidP="00BB7358">
      <w:pPr>
        <w:spacing w:after="0" w:line="240" w:lineRule="auto"/>
      </w:pPr>
      <w:r>
        <w:separator/>
      </w:r>
    </w:p>
  </w:footnote>
  <w:footnote w:type="continuationSeparator" w:id="0">
    <w:p w:rsidR="00924E1E" w:rsidRDefault="00924E1E" w:rsidP="00BB7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671BC"/>
    <w:multiLevelType w:val="multilevel"/>
    <w:tmpl w:val="3954B3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3A2397C"/>
    <w:multiLevelType w:val="hybridMultilevel"/>
    <w:tmpl w:val="F14446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00949"/>
    <w:multiLevelType w:val="multilevel"/>
    <w:tmpl w:val="C640086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15E28B0"/>
    <w:multiLevelType w:val="multilevel"/>
    <w:tmpl w:val="FEB62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4">
    <w:nsid w:val="37544B4E"/>
    <w:multiLevelType w:val="hybridMultilevel"/>
    <w:tmpl w:val="772060E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E3BBD"/>
    <w:multiLevelType w:val="multilevel"/>
    <w:tmpl w:val="00F656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D5A5866"/>
    <w:multiLevelType w:val="multilevel"/>
    <w:tmpl w:val="6A5E0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inorHAnsi" w:hint="default"/>
      </w:rPr>
    </w:lvl>
  </w:abstractNum>
  <w:abstractNum w:abstractNumId="7">
    <w:nsid w:val="56FD6345"/>
    <w:multiLevelType w:val="hybridMultilevel"/>
    <w:tmpl w:val="462A3358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E5EE3"/>
    <w:multiLevelType w:val="multilevel"/>
    <w:tmpl w:val="6DF267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4FE29A6"/>
    <w:multiLevelType w:val="hybridMultilevel"/>
    <w:tmpl w:val="8D9650A6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0395A"/>
    <w:multiLevelType w:val="multilevel"/>
    <w:tmpl w:val="54BAD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9"/>
  </w:num>
  <w:num w:numId="8">
    <w:abstractNumId w:val="2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021"/>
    <w:rsid w:val="00000032"/>
    <w:rsid w:val="000158EA"/>
    <w:rsid w:val="00016BD2"/>
    <w:rsid w:val="00020734"/>
    <w:rsid w:val="00042259"/>
    <w:rsid w:val="0008265E"/>
    <w:rsid w:val="000C7933"/>
    <w:rsid w:val="000F20D3"/>
    <w:rsid w:val="00171109"/>
    <w:rsid w:val="001717FF"/>
    <w:rsid w:val="00194E05"/>
    <w:rsid w:val="001D3CA9"/>
    <w:rsid w:val="001D515F"/>
    <w:rsid w:val="001E2EBA"/>
    <w:rsid w:val="001F205E"/>
    <w:rsid w:val="00220925"/>
    <w:rsid w:val="0023488D"/>
    <w:rsid w:val="002420B0"/>
    <w:rsid w:val="00245759"/>
    <w:rsid w:val="00287F5E"/>
    <w:rsid w:val="002D0856"/>
    <w:rsid w:val="003049A6"/>
    <w:rsid w:val="00314108"/>
    <w:rsid w:val="00315108"/>
    <w:rsid w:val="003241EC"/>
    <w:rsid w:val="00335914"/>
    <w:rsid w:val="00350A9D"/>
    <w:rsid w:val="00354B38"/>
    <w:rsid w:val="00366899"/>
    <w:rsid w:val="003A34BB"/>
    <w:rsid w:val="003A67CF"/>
    <w:rsid w:val="003B0D65"/>
    <w:rsid w:val="003B5BFC"/>
    <w:rsid w:val="003B7DB0"/>
    <w:rsid w:val="00500CC4"/>
    <w:rsid w:val="005143DF"/>
    <w:rsid w:val="005474B5"/>
    <w:rsid w:val="00592A96"/>
    <w:rsid w:val="005F7392"/>
    <w:rsid w:val="006021CA"/>
    <w:rsid w:val="006817F1"/>
    <w:rsid w:val="00681E5E"/>
    <w:rsid w:val="006E5C5B"/>
    <w:rsid w:val="00724200"/>
    <w:rsid w:val="0073338E"/>
    <w:rsid w:val="007706C9"/>
    <w:rsid w:val="0077272B"/>
    <w:rsid w:val="007768E3"/>
    <w:rsid w:val="007A1D6A"/>
    <w:rsid w:val="007B7A34"/>
    <w:rsid w:val="007C4D30"/>
    <w:rsid w:val="007D07E7"/>
    <w:rsid w:val="007E546D"/>
    <w:rsid w:val="007F069B"/>
    <w:rsid w:val="007F4D91"/>
    <w:rsid w:val="008107DE"/>
    <w:rsid w:val="0083622F"/>
    <w:rsid w:val="00851509"/>
    <w:rsid w:val="008A108E"/>
    <w:rsid w:val="00903244"/>
    <w:rsid w:val="00924E1E"/>
    <w:rsid w:val="0093450D"/>
    <w:rsid w:val="009733C7"/>
    <w:rsid w:val="009B35D3"/>
    <w:rsid w:val="009B5D4E"/>
    <w:rsid w:val="00A3292F"/>
    <w:rsid w:val="00A664ED"/>
    <w:rsid w:val="00A7422D"/>
    <w:rsid w:val="00A811E6"/>
    <w:rsid w:val="00AB7609"/>
    <w:rsid w:val="00AD5103"/>
    <w:rsid w:val="00AF0FBC"/>
    <w:rsid w:val="00B053E4"/>
    <w:rsid w:val="00B205F4"/>
    <w:rsid w:val="00B21B05"/>
    <w:rsid w:val="00B370E7"/>
    <w:rsid w:val="00B47881"/>
    <w:rsid w:val="00B652D3"/>
    <w:rsid w:val="00B771A4"/>
    <w:rsid w:val="00BA3FE3"/>
    <w:rsid w:val="00BA4AD2"/>
    <w:rsid w:val="00BB7358"/>
    <w:rsid w:val="00BE139E"/>
    <w:rsid w:val="00C030FA"/>
    <w:rsid w:val="00C351E4"/>
    <w:rsid w:val="00C43160"/>
    <w:rsid w:val="00C53BE4"/>
    <w:rsid w:val="00C65FD4"/>
    <w:rsid w:val="00CE1257"/>
    <w:rsid w:val="00D20385"/>
    <w:rsid w:val="00D479C9"/>
    <w:rsid w:val="00D72873"/>
    <w:rsid w:val="00D93770"/>
    <w:rsid w:val="00D9792E"/>
    <w:rsid w:val="00E40981"/>
    <w:rsid w:val="00E61944"/>
    <w:rsid w:val="00E6467C"/>
    <w:rsid w:val="00E716F2"/>
    <w:rsid w:val="00E77BF4"/>
    <w:rsid w:val="00E875E9"/>
    <w:rsid w:val="00EA1609"/>
    <w:rsid w:val="00F44021"/>
    <w:rsid w:val="00F767AE"/>
    <w:rsid w:val="00F86C09"/>
    <w:rsid w:val="00F87BD0"/>
    <w:rsid w:val="00FA552A"/>
    <w:rsid w:val="00FC76B5"/>
    <w:rsid w:val="00FE21BB"/>
    <w:rsid w:val="00FF0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70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5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158EA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BB7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7358"/>
  </w:style>
  <w:style w:type="paragraph" w:styleId="Footer">
    <w:name w:val="footer"/>
    <w:basedOn w:val="Normal"/>
    <w:link w:val="FooterChar"/>
    <w:uiPriority w:val="99"/>
    <w:semiHidden/>
    <w:unhideWhenUsed/>
    <w:rsid w:val="00BB7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70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5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158EA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BB7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7358"/>
  </w:style>
  <w:style w:type="paragraph" w:styleId="Footer">
    <w:name w:val="footer"/>
    <w:basedOn w:val="Normal"/>
    <w:link w:val="FooterChar"/>
    <w:uiPriority w:val="99"/>
    <w:semiHidden/>
    <w:unhideWhenUsed/>
    <w:rsid w:val="00BB7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4294B-F4BE-4A70-AAFF-E2A0AE2A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Sekao.D</cp:lastModifiedBy>
  <cp:revision>2</cp:revision>
  <cp:lastPrinted>2015-11-29T19:11:00Z</cp:lastPrinted>
  <dcterms:created xsi:type="dcterms:W3CDTF">2016-07-18T19:47:00Z</dcterms:created>
  <dcterms:modified xsi:type="dcterms:W3CDTF">2016-07-18T19:47:00Z</dcterms:modified>
</cp:coreProperties>
</file>